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1F" w:rsidRDefault="006F661F" w:rsidP="006F661F">
      <w:pPr>
        <w:spacing w:line="360" w:lineRule="auto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附件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：</w:t>
      </w:r>
    </w:p>
    <w:p w:rsidR="006F661F" w:rsidRDefault="006F661F" w:rsidP="006F661F">
      <w:pPr>
        <w:spacing w:line="360" w:lineRule="auto"/>
        <w:jc w:val="center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《中国抗生素杂志》</w:t>
      </w:r>
      <w:r>
        <w:rPr>
          <w:rFonts w:eastAsia="黑体" w:hint="eastAsia"/>
          <w:sz w:val="32"/>
          <w:szCs w:val="32"/>
        </w:rPr>
        <w:t>2021</w:t>
      </w:r>
      <w:r>
        <w:rPr>
          <w:rFonts w:eastAsia="黑体" w:hint="eastAsia"/>
          <w:sz w:val="32"/>
          <w:szCs w:val="32"/>
        </w:rPr>
        <w:t>年编委会</w:t>
      </w:r>
    </w:p>
    <w:p w:rsidR="006F661F" w:rsidRDefault="006F661F" w:rsidP="006F661F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暨“抗感染”学术会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会议</w:t>
      </w:r>
      <w:r>
        <w:rPr>
          <w:rFonts w:eastAsia="黑体"/>
          <w:sz w:val="32"/>
          <w:szCs w:val="32"/>
        </w:rPr>
        <w:t>通知回执表</w:t>
      </w: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1945"/>
        <w:gridCol w:w="1703"/>
        <w:gridCol w:w="2463"/>
      </w:tblGrid>
      <w:tr w:rsidR="006F661F" w:rsidTr="00307ABD">
        <w:trPr>
          <w:jc w:val="center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61F" w:rsidRDefault="006F661F" w:rsidP="00307ABD">
            <w:pPr>
              <w:spacing w:line="48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61F" w:rsidRDefault="006F661F" w:rsidP="00307ABD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61F" w:rsidRDefault="006F661F" w:rsidP="00307ABD">
            <w:pPr>
              <w:spacing w:line="48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61F" w:rsidRDefault="006F661F" w:rsidP="00307ABD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F661F" w:rsidTr="00307ABD">
        <w:trPr>
          <w:jc w:val="center"/>
        </w:trPr>
        <w:tc>
          <w:tcPr>
            <w:tcW w:w="11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1F" w:rsidRDefault="006F661F" w:rsidP="00307ABD">
            <w:pPr>
              <w:spacing w:line="48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F" w:rsidRDefault="006F661F" w:rsidP="00307ABD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F" w:rsidRDefault="006F661F" w:rsidP="00307ABD">
            <w:pPr>
              <w:spacing w:line="48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F" w:rsidRDefault="006F661F" w:rsidP="00307ABD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F661F" w:rsidTr="00307ABD">
        <w:trPr>
          <w:cantSplit/>
          <w:jc w:val="center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1F" w:rsidRDefault="006F661F" w:rsidP="00307ABD">
            <w:pPr>
              <w:spacing w:line="48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F" w:rsidRDefault="006F661F" w:rsidP="00307ABD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F661F" w:rsidTr="00307ABD">
        <w:trPr>
          <w:cantSplit/>
          <w:jc w:val="center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1F" w:rsidRDefault="006F661F" w:rsidP="00307ABD">
            <w:pPr>
              <w:spacing w:line="48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住宿(单/标) </w:t>
            </w:r>
          </w:p>
        </w:tc>
        <w:tc>
          <w:tcPr>
            <w:tcW w:w="3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F" w:rsidRDefault="006F661F" w:rsidP="00307ABD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F661F" w:rsidTr="00307ABD">
        <w:trPr>
          <w:jc w:val="center"/>
        </w:trPr>
        <w:tc>
          <w:tcPr>
            <w:tcW w:w="11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F" w:rsidRDefault="006F661F" w:rsidP="00307ABD">
            <w:pPr>
              <w:spacing w:line="48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抵蓉日期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F" w:rsidRDefault="006F661F" w:rsidP="00307ABD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F" w:rsidRDefault="006F661F" w:rsidP="00307ABD">
            <w:pPr>
              <w:spacing w:line="48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离蓉日期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F" w:rsidRDefault="006F661F" w:rsidP="00307ABD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F661F" w:rsidTr="00307ABD">
        <w:trPr>
          <w:cantSplit/>
          <w:jc w:val="center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1F" w:rsidRDefault="006F661F" w:rsidP="00307ABD">
            <w:pPr>
              <w:spacing w:line="48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其他事项需求</w:t>
            </w:r>
          </w:p>
        </w:tc>
        <w:tc>
          <w:tcPr>
            <w:tcW w:w="3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F" w:rsidRDefault="006F661F" w:rsidP="00307ABD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6F661F" w:rsidRDefault="006F661F" w:rsidP="006F661F">
      <w:pPr>
        <w:rPr>
          <w:rFonts w:ascii="仿宋" w:eastAsia="仿宋" w:hAnsi="仿宋" w:cs="仿宋" w:hint="eastAsia"/>
          <w:sz w:val="24"/>
        </w:rPr>
      </w:pPr>
    </w:p>
    <w:p w:rsidR="006F661F" w:rsidRDefault="006F661F" w:rsidP="006F661F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注：请您收到本通知后填写通知回执表（附表word格式）以电子邮件发至</w:t>
      </w:r>
      <w:hyperlink r:id="rId4" w:history="1">
        <w:r>
          <w:rPr>
            <w:rStyle w:val="a3"/>
            <w:rFonts w:ascii="仿宋" w:eastAsia="仿宋" w:hAnsi="仿宋" w:cs="仿宋" w:hint="eastAsia"/>
            <w:sz w:val="24"/>
          </w:rPr>
          <w:t>siiacjap@126.com</w:t>
        </w:r>
      </w:hyperlink>
      <w:r>
        <w:rPr>
          <w:rFonts w:ascii="仿宋" w:eastAsia="仿宋" w:hAnsi="仿宋" w:cs="仿宋" w:hint="eastAsia"/>
          <w:sz w:val="24"/>
        </w:rPr>
        <w:t>；会务组将按第一轮通知回执注册人数预订酒店房间。</w:t>
      </w:r>
    </w:p>
    <w:p w:rsidR="006F661F" w:rsidRDefault="006F661F" w:rsidP="006F661F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特别说明：各位专家信息会务组仅用于预定酒店使用，确保不对外泄露相关信息。</w:t>
      </w:r>
    </w:p>
    <w:p w:rsidR="006F661F" w:rsidRPr="005D769B" w:rsidRDefault="006F661F" w:rsidP="006F661F">
      <w:pPr>
        <w:rPr>
          <w:rFonts w:ascii="仿宋" w:eastAsia="仿宋" w:hAnsi="仿宋" w:cs="仿宋" w:hint="eastAsia"/>
          <w:sz w:val="24"/>
        </w:rPr>
      </w:pPr>
    </w:p>
    <w:p w:rsidR="006F661F" w:rsidRDefault="006F661F" w:rsidP="006F661F">
      <w:pPr>
        <w:rPr>
          <w:rFonts w:ascii="仿宋" w:eastAsia="仿宋" w:hAnsi="仿宋" w:cs="仿宋" w:hint="eastAsia"/>
          <w:sz w:val="24"/>
        </w:rPr>
      </w:pPr>
    </w:p>
    <w:p w:rsidR="006F661F" w:rsidRDefault="006F661F" w:rsidP="006F661F">
      <w:pPr>
        <w:rPr>
          <w:rFonts w:ascii="仿宋" w:eastAsia="仿宋" w:hAnsi="仿宋" w:cs="仿宋" w:hint="eastAsia"/>
          <w:sz w:val="24"/>
        </w:rPr>
      </w:pPr>
      <w:r w:rsidRPr="00C577EB">
        <w:rPr>
          <w:rFonts w:ascii="仿宋" w:eastAsia="仿宋" w:hAnsi="仿宋" w:cs="仿宋" w:hint="eastAsia"/>
          <w:b/>
          <w:sz w:val="24"/>
        </w:rPr>
        <w:t>住宿酒店</w:t>
      </w:r>
      <w:r>
        <w:rPr>
          <w:rFonts w:ascii="仿宋" w:eastAsia="仿宋" w:hAnsi="仿宋" w:cs="仿宋" w:hint="eastAsia"/>
          <w:sz w:val="24"/>
        </w:rPr>
        <w:t>： 成都万力多大酒店（旗舰店）</w:t>
      </w:r>
    </w:p>
    <w:p w:rsidR="006F661F" w:rsidRDefault="006F661F" w:rsidP="006F661F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地址：四川省成都市龙泉驿区成洛路2261号</w:t>
      </w:r>
    </w:p>
    <w:p w:rsidR="006F661F" w:rsidRDefault="006F661F" w:rsidP="006F661F">
      <w:pPr>
        <w:pStyle w:val="Default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（地铁4号线明蜀王陵站，步行312米）</w:t>
      </w:r>
    </w:p>
    <w:p w:rsidR="006F661F" w:rsidRDefault="006F661F" w:rsidP="006F661F">
      <w:pPr>
        <w:pStyle w:val="Default"/>
        <w:rPr>
          <w:rFonts w:ascii="仿宋" w:eastAsia="仿宋" w:hAnsi="仿宋" w:cs="仿宋" w:hint="eastAsia"/>
        </w:rPr>
      </w:pPr>
    </w:p>
    <w:p w:rsidR="006F661F" w:rsidRDefault="006F661F" w:rsidP="006F661F">
      <w:pPr>
        <w:pStyle w:val="Default"/>
        <w:rPr>
          <w:rFonts w:ascii="仿宋" w:eastAsia="仿宋" w:hAnsi="仿宋" w:cs="仿宋" w:hint="eastAsia"/>
        </w:rPr>
      </w:pPr>
    </w:p>
    <w:p w:rsidR="006F661F" w:rsidRDefault="006F661F" w:rsidP="006F661F">
      <w:pPr>
        <w:pStyle w:val="Default"/>
        <w:rPr>
          <w:rFonts w:ascii="仿宋" w:eastAsia="仿宋" w:hAnsi="仿宋" w:cs="仿宋" w:hint="eastAsia"/>
        </w:rPr>
      </w:pPr>
    </w:p>
    <w:p w:rsidR="006F661F" w:rsidRDefault="006F661F" w:rsidP="006F661F">
      <w:pPr>
        <w:pStyle w:val="Default"/>
        <w:rPr>
          <w:rFonts w:ascii="仿宋" w:eastAsia="仿宋" w:hAnsi="仿宋" w:cs="仿宋" w:hint="eastAsia"/>
        </w:rPr>
      </w:pPr>
    </w:p>
    <w:p w:rsidR="006F661F" w:rsidRDefault="006F661F" w:rsidP="006F661F">
      <w:pPr>
        <w:pStyle w:val="Default"/>
        <w:rPr>
          <w:rFonts w:ascii="仿宋" w:eastAsia="仿宋" w:hAnsi="仿宋" w:cs="仿宋" w:hint="eastAsia"/>
        </w:rPr>
      </w:pPr>
    </w:p>
    <w:p w:rsidR="006F661F" w:rsidRDefault="006F661F" w:rsidP="006F661F">
      <w:pPr>
        <w:pStyle w:val="Default"/>
        <w:rPr>
          <w:rFonts w:ascii="仿宋" w:eastAsia="仿宋" w:hAnsi="仿宋" w:cs="仿宋" w:hint="eastAsia"/>
        </w:rPr>
      </w:pPr>
    </w:p>
    <w:p w:rsidR="00E12FD3" w:rsidRPr="006F661F" w:rsidRDefault="00E12FD3">
      <w:bookmarkStart w:id="0" w:name="_GoBack"/>
      <w:bookmarkEnd w:id="0"/>
    </w:p>
    <w:sectPr w:rsidR="00E12FD3" w:rsidRPr="006F661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1F"/>
    <w:rsid w:val="006F661F"/>
    <w:rsid w:val="00E1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43B05-76FE-4785-97F0-427075C4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661F"/>
    <w:rPr>
      <w:color w:val="0000FF"/>
      <w:u w:val="single"/>
    </w:rPr>
  </w:style>
  <w:style w:type="paragraph" w:customStyle="1" w:styleId="Default">
    <w:name w:val="Default"/>
    <w:rsid w:val="006F661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iacjap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2021-04-22T07:03:00Z</dcterms:created>
  <dcterms:modified xsi:type="dcterms:W3CDTF">2021-04-22T07:03:00Z</dcterms:modified>
</cp:coreProperties>
</file>